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222FC" w14:textId="77777777" w:rsidR="007A66AC" w:rsidRDefault="00070E1C">
      <w:pPr>
        <w:rPr>
          <w:rFonts w:asciiTheme="majorHAnsi" w:hAnsiTheme="majorHAnsi" w:cs="Times"/>
          <w:color w:val="363636"/>
          <w:sz w:val="22"/>
          <w:szCs w:val="26"/>
        </w:rPr>
      </w:pPr>
      <w:r>
        <w:rPr>
          <w:rFonts w:asciiTheme="majorHAnsi" w:hAnsiTheme="majorHAnsi" w:cs="Times"/>
          <w:color w:val="363636"/>
          <w:sz w:val="22"/>
          <w:szCs w:val="26"/>
        </w:rPr>
        <w:t xml:space="preserve">Frederic Laloux tries to square, not always easily, the many projects he is passionate about with his inner knowing that he is meant to live a simple life, spending much time with his family and whenever possible in the silent presence of trees. </w:t>
      </w:r>
    </w:p>
    <w:p w14:paraId="44E50E3D" w14:textId="77777777" w:rsidR="005314E7" w:rsidRPr="005314E7" w:rsidRDefault="005314E7" w:rsidP="005314E7">
      <w:pPr>
        <w:rPr>
          <w:rFonts w:asciiTheme="majorHAnsi" w:hAnsiTheme="majorHAnsi" w:cs="Times"/>
          <w:color w:val="363636"/>
          <w:sz w:val="22"/>
          <w:szCs w:val="26"/>
        </w:rPr>
      </w:pPr>
      <w:r w:rsidRPr="005314E7">
        <w:rPr>
          <w:rFonts w:asciiTheme="majorHAnsi" w:hAnsiTheme="majorHAnsi" w:cs="Times"/>
          <w:color w:val="363636"/>
          <w:sz w:val="22"/>
          <w:szCs w:val="26"/>
        </w:rPr>
        <w:t>Frederic’s book </w:t>
      </w:r>
      <w:r w:rsidRPr="005314E7">
        <w:rPr>
          <w:rFonts w:asciiTheme="majorHAnsi" w:hAnsiTheme="majorHAnsi" w:cs="Times"/>
          <w:i/>
          <w:iCs/>
          <w:color w:val="363636"/>
          <w:sz w:val="22"/>
          <w:szCs w:val="26"/>
        </w:rPr>
        <w:t>Reinventing Organizations </w:t>
      </w:r>
      <w:r w:rsidRPr="005314E7">
        <w:rPr>
          <w:rFonts w:asciiTheme="majorHAnsi" w:hAnsiTheme="majorHAnsi" w:cs="Times"/>
          <w:color w:val="363636"/>
          <w:sz w:val="22"/>
          <w:szCs w:val="26"/>
        </w:rPr>
        <w:t>has sold</w:t>
      </w:r>
      <w:r w:rsidR="00070E1C">
        <w:rPr>
          <w:rFonts w:asciiTheme="majorHAnsi" w:hAnsiTheme="majorHAnsi" w:cs="Times"/>
          <w:color w:val="363636"/>
          <w:sz w:val="22"/>
          <w:szCs w:val="26"/>
        </w:rPr>
        <w:t xml:space="preserve"> more than</w:t>
      </w:r>
      <w:bookmarkStart w:id="0" w:name="_GoBack"/>
      <w:bookmarkEnd w:id="0"/>
      <w:r w:rsidRPr="005314E7">
        <w:rPr>
          <w:rFonts w:asciiTheme="majorHAnsi" w:hAnsiTheme="majorHAnsi" w:cs="Times"/>
          <w:color w:val="363636"/>
          <w:sz w:val="22"/>
          <w:szCs w:val="26"/>
        </w:rPr>
        <w:t xml:space="preserve"> 200,000 copies and is considered by many to be the most influential business book of this decade. Described as “groundbreaking,” “world-changing,” and “a leap in management thinking” by some of the most respected scholars of management and human development, it has sparked a global movement of organizations adopting radically more powerful and soulful management practices. </w:t>
      </w:r>
    </w:p>
    <w:p w14:paraId="22601B32" w14:textId="77777777" w:rsidR="007A66AC" w:rsidRDefault="00070E1C">
      <w:r>
        <w:rPr>
          <w:rFonts w:asciiTheme="majorHAnsi" w:hAnsiTheme="majorHAnsi" w:cs="Times"/>
          <w:color w:val="363636"/>
          <w:sz w:val="22"/>
          <w:szCs w:val="26"/>
        </w:rPr>
        <w:t>A former Associate Partner with McKinsey &amp; Company, Laloux holds an MBA from I</w:t>
      </w:r>
      <w:r>
        <w:rPr>
          <w:rFonts w:asciiTheme="majorHAnsi" w:hAnsiTheme="majorHAnsi" w:cs="Times"/>
          <w:color w:val="363636"/>
          <w:sz w:val="22"/>
          <w:szCs w:val="26"/>
        </w:rPr>
        <w:t>NSEAD, and a degree in coaching from Newfield Network in Boulder, Colorado. He has traveled widely and speaks five languages fluently. Frederic Laloux lives in Ithaca, NY, USA, where he is blessed to share his life with his wife, Hélène, and their two chil</w:t>
      </w:r>
      <w:r>
        <w:rPr>
          <w:rFonts w:asciiTheme="majorHAnsi" w:hAnsiTheme="majorHAnsi" w:cs="Times"/>
          <w:color w:val="363636"/>
          <w:sz w:val="22"/>
          <w:szCs w:val="26"/>
        </w:rPr>
        <w:t>dren.</w:t>
      </w:r>
    </w:p>
    <w:p w14:paraId="5C000941" w14:textId="77777777" w:rsidR="007A66AC" w:rsidRDefault="007A66AC">
      <w:pPr>
        <w:rPr>
          <w:rFonts w:asciiTheme="majorHAnsi" w:hAnsiTheme="majorHAnsi" w:cs="Times"/>
          <w:color w:val="363636"/>
          <w:sz w:val="22"/>
          <w:szCs w:val="26"/>
        </w:rPr>
      </w:pPr>
    </w:p>
    <w:p w14:paraId="086FF662" w14:textId="77777777" w:rsidR="007A66AC" w:rsidRDefault="007A66AC"/>
    <w:sectPr w:rsidR="007A66AC">
      <w:pgSz w:w="11906" w:h="16838"/>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1"/>
    <w:family w:val="roman"/>
    <w:pitch w:val="variable"/>
  </w:font>
  <w:font w:name="Calibri">
    <w:panose1 w:val="020F0502020204030204"/>
    <w:charset w:val="00"/>
    <w:family w:val="auto"/>
    <w:pitch w:val="variable"/>
    <w:sig w:usb0="00000003" w:usb1="00000000" w:usb2="00000000" w:usb3="00000000" w:csb0="00000001"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2A85"/>
    <w:multiLevelType w:val="multilevel"/>
    <w:tmpl w:val="CEB816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C963A2"/>
    <w:multiLevelType w:val="multilevel"/>
    <w:tmpl w:val="F572A4B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AC"/>
    <w:rsid w:val="00070E1C"/>
    <w:rsid w:val="005314E7"/>
    <w:rsid w:val="007A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1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C7"/>
    <w:pPr>
      <w:spacing w:after="200"/>
    </w:pPr>
    <w:rPr>
      <w:color w:val="00000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D413F"/>
    <w:rPr>
      <w:sz w:val="16"/>
      <w:szCs w:val="16"/>
    </w:rPr>
  </w:style>
  <w:style w:type="character" w:customStyle="1" w:styleId="CommentTextChar">
    <w:name w:val="Comment Text Char"/>
    <w:basedOn w:val="DefaultParagraphFont"/>
    <w:link w:val="CommentText"/>
    <w:uiPriority w:val="99"/>
    <w:semiHidden/>
    <w:qFormat/>
    <w:rsid w:val="00ED413F"/>
    <w:rPr>
      <w:sz w:val="20"/>
      <w:szCs w:val="20"/>
    </w:rPr>
  </w:style>
  <w:style w:type="character" w:customStyle="1" w:styleId="CommentSubjectChar">
    <w:name w:val="Comment Subject Char"/>
    <w:basedOn w:val="CommentTextChar"/>
    <w:link w:val="CommentSubject"/>
    <w:uiPriority w:val="99"/>
    <w:semiHidden/>
    <w:qFormat/>
    <w:rsid w:val="00ED413F"/>
    <w:rPr>
      <w:b/>
      <w:bCs/>
      <w:sz w:val="20"/>
      <w:szCs w:val="20"/>
    </w:rPr>
  </w:style>
  <w:style w:type="character" w:customStyle="1" w:styleId="BalloonTextChar">
    <w:name w:val="Balloon Text Char"/>
    <w:basedOn w:val="DefaultParagraphFont"/>
    <w:link w:val="BalloonText"/>
    <w:uiPriority w:val="99"/>
    <w:semiHidden/>
    <w:qFormat/>
    <w:rsid w:val="00ED413F"/>
    <w:rPr>
      <w:rFonts w:ascii="Tahoma" w:hAnsi="Tahoma" w:cs="Tahoma"/>
      <w:sz w:val="16"/>
      <w:szCs w:val="16"/>
    </w:rPr>
  </w:style>
  <w:style w:type="character" w:customStyle="1" w:styleId="ListLabel1">
    <w:name w:val="ListLabel 1"/>
    <w:qFormat/>
    <w:rPr>
      <w:rFonts w:ascii="Calibri" w:hAnsi="Calibri" w:cs="Symbol"/>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A082C"/>
    <w:pPr>
      <w:ind w:left="720"/>
      <w:contextualSpacing/>
    </w:pPr>
  </w:style>
  <w:style w:type="paragraph" w:styleId="CommentText">
    <w:name w:val="annotation text"/>
    <w:basedOn w:val="Normal"/>
    <w:link w:val="CommentTextChar"/>
    <w:uiPriority w:val="99"/>
    <w:semiHidden/>
    <w:unhideWhenUsed/>
    <w:qFormat/>
    <w:rsid w:val="00ED413F"/>
    <w:rPr>
      <w:sz w:val="20"/>
      <w:szCs w:val="20"/>
    </w:rPr>
  </w:style>
  <w:style w:type="paragraph" w:styleId="CommentSubject">
    <w:name w:val="annotation subject"/>
    <w:basedOn w:val="CommentText"/>
    <w:link w:val="CommentSubjectChar"/>
    <w:uiPriority w:val="99"/>
    <w:semiHidden/>
    <w:unhideWhenUsed/>
    <w:qFormat/>
    <w:rsid w:val="00ED413F"/>
    <w:rPr>
      <w:b/>
      <w:bCs/>
    </w:rPr>
  </w:style>
  <w:style w:type="paragraph" w:styleId="BalloonText">
    <w:name w:val="Balloon Text"/>
    <w:basedOn w:val="Normal"/>
    <w:link w:val="BalloonTextChar"/>
    <w:uiPriority w:val="99"/>
    <w:semiHidden/>
    <w:unhideWhenUsed/>
    <w:qFormat/>
    <w:rsid w:val="00ED413F"/>
    <w:pPr>
      <w:spacing w:after="0"/>
    </w:pPr>
    <w:rPr>
      <w:rFonts w:ascii="Tahoma" w:hAnsi="Tahoma" w:cs="Tahoma"/>
      <w:sz w:val="16"/>
      <w:szCs w:val="16"/>
    </w:rPr>
  </w:style>
  <w:style w:type="paragraph" w:styleId="Revision">
    <w:name w:val="Revision"/>
    <w:uiPriority w:val="99"/>
    <w:semiHidden/>
    <w:qFormat/>
    <w:rsid w:val="00187F65"/>
    <w:rPr>
      <w:color w:val="00000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C7"/>
    <w:pPr>
      <w:spacing w:after="200"/>
    </w:pPr>
    <w:rPr>
      <w:color w:val="00000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D413F"/>
    <w:rPr>
      <w:sz w:val="16"/>
      <w:szCs w:val="16"/>
    </w:rPr>
  </w:style>
  <w:style w:type="character" w:customStyle="1" w:styleId="CommentTextChar">
    <w:name w:val="Comment Text Char"/>
    <w:basedOn w:val="DefaultParagraphFont"/>
    <w:link w:val="CommentText"/>
    <w:uiPriority w:val="99"/>
    <w:semiHidden/>
    <w:qFormat/>
    <w:rsid w:val="00ED413F"/>
    <w:rPr>
      <w:sz w:val="20"/>
      <w:szCs w:val="20"/>
    </w:rPr>
  </w:style>
  <w:style w:type="character" w:customStyle="1" w:styleId="CommentSubjectChar">
    <w:name w:val="Comment Subject Char"/>
    <w:basedOn w:val="CommentTextChar"/>
    <w:link w:val="CommentSubject"/>
    <w:uiPriority w:val="99"/>
    <w:semiHidden/>
    <w:qFormat/>
    <w:rsid w:val="00ED413F"/>
    <w:rPr>
      <w:b/>
      <w:bCs/>
      <w:sz w:val="20"/>
      <w:szCs w:val="20"/>
    </w:rPr>
  </w:style>
  <w:style w:type="character" w:customStyle="1" w:styleId="BalloonTextChar">
    <w:name w:val="Balloon Text Char"/>
    <w:basedOn w:val="DefaultParagraphFont"/>
    <w:link w:val="BalloonText"/>
    <w:uiPriority w:val="99"/>
    <w:semiHidden/>
    <w:qFormat/>
    <w:rsid w:val="00ED413F"/>
    <w:rPr>
      <w:rFonts w:ascii="Tahoma" w:hAnsi="Tahoma" w:cs="Tahoma"/>
      <w:sz w:val="16"/>
      <w:szCs w:val="16"/>
    </w:rPr>
  </w:style>
  <w:style w:type="character" w:customStyle="1" w:styleId="ListLabel1">
    <w:name w:val="ListLabel 1"/>
    <w:qFormat/>
    <w:rPr>
      <w:rFonts w:ascii="Calibri" w:hAnsi="Calibri" w:cs="Symbol"/>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A082C"/>
    <w:pPr>
      <w:ind w:left="720"/>
      <w:contextualSpacing/>
    </w:pPr>
  </w:style>
  <w:style w:type="paragraph" w:styleId="CommentText">
    <w:name w:val="annotation text"/>
    <w:basedOn w:val="Normal"/>
    <w:link w:val="CommentTextChar"/>
    <w:uiPriority w:val="99"/>
    <w:semiHidden/>
    <w:unhideWhenUsed/>
    <w:qFormat/>
    <w:rsid w:val="00ED413F"/>
    <w:rPr>
      <w:sz w:val="20"/>
      <w:szCs w:val="20"/>
    </w:rPr>
  </w:style>
  <w:style w:type="paragraph" w:styleId="CommentSubject">
    <w:name w:val="annotation subject"/>
    <w:basedOn w:val="CommentText"/>
    <w:link w:val="CommentSubjectChar"/>
    <w:uiPriority w:val="99"/>
    <w:semiHidden/>
    <w:unhideWhenUsed/>
    <w:qFormat/>
    <w:rsid w:val="00ED413F"/>
    <w:rPr>
      <w:b/>
      <w:bCs/>
    </w:rPr>
  </w:style>
  <w:style w:type="paragraph" w:styleId="BalloonText">
    <w:name w:val="Balloon Text"/>
    <w:basedOn w:val="Normal"/>
    <w:link w:val="BalloonTextChar"/>
    <w:uiPriority w:val="99"/>
    <w:semiHidden/>
    <w:unhideWhenUsed/>
    <w:qFormat/>
    <w:rsid w:val="00ED413F"/>
    <w:pPr>
      <w:spacing w:after="0"/>
    </w:pPr>
    <w:rPr>
      <w:rFonts w:ascii="Tahoma" w:hAnsi="Tahoma" w:cs="Tahoma"/>
      <w:sz w:val="16"/>
      <w:szCs w:val="16"/>
    </w:rPr>
  </w:style>
  <w:style w:type="paragraph" w:styleId="Revision">
    <w:name w:val="Revision"/>
    <w:uiPriority w:val="99"/>
    <w:semiHidden/>
    <w:qFormat/>
    <w:rsid w:val="00187F65"/>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275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874</Characters>
  <Application>Microsoft Macintosh Word</Application>
  <DocSecurity>0</DocSecurity>
  <Lines>7</Lines>
  <Paragraphs>2</Paragraphs>
  <ScaleCrop>false</ScaleCrop>
  <Company>Unfolding</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Laloux</dc:creator>
  <dc:description/>
  <cp:lastModifiedBy>Frederic Laloux</cp:lastModifiedBy>
  <cp:revision>3</cp:revision>
  <dcterms:created xsi:type="dcterms:W3CDTF">2017-06-20T14:51:00Z</dcterms:created>
  <dcterms:modified xsi:type="dcterms:W3CDTF">2017-06-20T14:52:00Z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Unfolding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